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9A" w:rsidRDefault="00A7261E" w:rsidP="00A7261E">
      <w:pPr>
        <w:jc w:val="center"/>
        <w:rPr>
          <w:rFonts w:ascii="Times New Roman" w:hAnsi="Times New Roman" w:cs="Times New Roman"/>
          <w:b/>
          <w:sz w:val="32"/>
          <w:szCs w:val="32"/>
        </w:rPr>
      </w:pPr>
      <w:r>
        <w:rPr>
          <w:rFonts w:ascii="Times New Roman" w:hAnsi="Times New Roman" w:cs="Times New Roman"/>
          <w:b/>
          <w:sz w:val="32"/>
          <w:szCs w:val="32"/>
        </w:rPr>
        <w:t>TALENT RELEASE FORM</w:t>
      </w:r>
    </w:p>
    <w:p w:rsidR="00A7261E" w:rsidRDefault="00A7261E" w:rsidP="00A7261E">
      <w:pPr>
        <w:jc w:val="center"/>
        <w:rPr>
          <w:rFonts w:ascii="Times New Roman" w:hAnsi="Times New Roman" w:cs="Times New Roman"/>
          <w:b/>
          <w:sz w:val="32"/>
          <w:szCs w:val="32"/>
        </w:rPr>
      </w:pPr>
      <w:r>
        <w:rPr>
          <w:rFonts w:ascii="Times New Roman" w:hAnsi="Times New Roman" w:cs="Times New Roman"/>
          <w:b/>
          <w:sz w:val="32"/>
          <w:szCs w:val="32"/>
        </w:rPr>
        <w:t>(7285)</w:t>
      </w:r>
    </w:p>
    <w:p w:rsidR="00A7261E" w:rsidRDefault="00A7261E" w:rsidP="00A7261E">
      <w:pPr>
        <w:rPr>
          <w:rFonts w:ascii="Times New Roman" w:hAnsi="Times New Roman" w:cs="Times New Roman"/>
          <w:sz w:val="28"/>
          <w:szCs w:val="28"/>
        </w:rPr>
      </w:pPr>
    </w:p>
    <w:p w:rsidR="00A7261E" w:rsidRDefault="00A7261E" w:rsidP="00A7261E">
      <w:pPr>
        <w:rPr>
          <w:rFonts w:ascii="Times New Roman" w:hAnsi="Times New Roman" w:cs="Times New Roman"/>
          <w:sz w:val="28"/>
          <w:szCs w:val="28"/>
        </w:rPr>
      </w:pPr>
      <w:r>
        <w:rPr>
          <w:rFonts w:ascii="Times New Roman" w:hAnsi="Times New Roman" w:cs="Times New Roman"/>
          <w:sz w:val="28"/>
          <w:szCs w:val="28"/>
        </w:rPr>
        <w:t>The undersigned enters into this Agreement with Deep South Archery Tag, herein referred to as Producer.  I have been informed and understand that Deep South Archery Tag is producing a video tape program and /or marketing materials and that my name, likeness, image, voice, appearance and /or performance is being recorded and made a part of that production (Product).</w:t>
      </w:r>
    </w:p>
    <w:p w:rsidR="00A7261E" w:rsidRDefault="00A7261E" w:rsidP="00A7261E">
      <w:pPr>
        <w:rPr>
          <w:rFonts w:ascii="Times New Roman" w:hAnsi="Times New Roman" w:cs="Times New Roman"/>
          <w:sz w:val="28"/>
          <w:szCs w:val="28"/>
        </w:rPr>
      </w:pPr>
    </w:p>
    <w:p w:rsidR="000A1D0C" w:rsidRDefault="00A7261E" w:rsidP="000A1D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grant Deep South Archery Tag and its designees the right to use my name, likeness, image, voice, appearance, and performance as embodied in the Product, whether recorded on or transferred to video tape, film, slides, photographs, audio tapes, or other media, now known or later developed.  This grant includes without limitation the right to edit, mix or duplicate and to </w:t>
      </w:r>
      <w:r w:rsidR="000A1D0C">
        <w:rPr>
          <w:rFonts w:ascii="Times New Roman" w:hAnsi="Times New Roman" w:cs="Times New Roman"/>
          <w:sz w:val="28"/>
          <w:szCs w:val="28"/>
        </w:rPr>
        <w:t>use or re-use the Product in who</w:t>
      </w:r>
      <w:r>
        <w:rPr>
          <w:rFonts w:ascii="Times New Roman" w:hAnsi="Times New Roman" w:cs="Times New Roman"/>
          <w:sz w:val="28"/>
          <w:szCs w:val="28"/>
        </w:rPr>
        <w:t>le or in part as Deep South Archery Tag</w:t>
      </w:r>
      <w:r w:rsidR="000A1D0C">
        <w:rPr>
          <w:rFonts w:ascii="Times New Roman" w:hAnsi="Times New Roman" w:cs="Times New Roman"/>
          <w:sz w:val="28"/>
          <w:szCs w:val="28"/>
        </w:rPr>
        <w:t xml:space="preserve"> may elect.  Deep South Archery Tag or its designee shall have complete ownership of the Product in which I appear, including copyright interests, and I acknowledge that I have no interest or ownership in the Product or its copyright.</w:t>
      </w:r>
    </w:p>
    <w:p w:rsidR="000A1D0C" w:rsidRDefault="000A1D0C" w:rsidP="000A1D0C">
      <w:pPr>
        <w:pStyle w:val="ListParagraph"/>
        <w:ind w:left="1080"/>
        <w:rPr>
          <w:rFonts w:ascii="Times New Roman" w:hAnsi="Times New Roman" w:cs="Times New Roman"/>
          <w:sz w:val="28"/>
          <w:szCs w:val="28"/>
        </w:rPr>
      </w:pPr>
    </w:p>
    <w:p w:rsidR="000A1D0C" w:rsidRDefault="000A1D0C" w:rsidP="000A1D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also grant Deep South Archery Tag and its designees the right to broadcast, exhibit, market, sell and otherwise distribute the Product, either in whole or in parts, and either alone or with other products, for commercial or non-commercial television or theater, closed-circuit exhibition, home video distribution, Internet or any other purpose that Deep South Archery Tag or its designees in their sole discretion may determine.  This grant includes the right to use the Product for promoting or publicizing any of the users.</w:t>
      </w:r>
    </w:p>
    <w:p w:rsidR="000A1D0C" w:rsidRPr="000A1D0C" w:rsidRDefault="000A1D0C" w:rsidP="000A1D0C">
      <w:pPr>
        <w:pStyle w:val="ListParagraph"/>
        <w:rPr>
          <w:rFonts w:ascii="Times New Roman" w:hAnsi="Times New Roman" w:cs="Times New Roman"/>
          <w:sz w:val="28"/>
          <w:szCs w:val="28"/>
        </w:rPr>
      </w:pPr>
    </w:p>
    <w:p w:rsidR="000A1D0C" w:rsidRPr="000A1D0C" w:rsidRDefault="000A1D0C" w:rsidP="000A1D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confirm that I have the right to enter into this Agreement, that I am not restricted by any commitments to their parties, and the Deep South Archery Tag</w:t>
      </w:r>
      <w:r w:rsidR="00F76C5E">
        <w:rPr>
          <w:rFonts w:ascii="Times New Roman" w:hAnsi="Times New Roman" w:cs="Times New Roman"/>
          <w:sz w:val="28"/>
          <w:szCs w:val="28"/>
        </w:rPr>
        <w:t xml:space="preserve"> has no financial commitment or obligations to me as a result </w:t>
      </w:r>
      <w:r w:rsidR="00F76C5E">
        <w:rPr>
          <w:rFonts w:ascii="Times New Roman" w:hAnsi="Times New Roman" w:cs="Times New Roman"/>
          <w:sz w:val="28"/>
          <w:szCs w:val="28"/>
        </w:rPr>
        <w:lastRenderedPageBreak/>
        <w:t>of this Agreement.  I hereby give all clearances, copyright and otherwise, for the use of my name, likeness, image, voice, appearance or performance embodied in the Product.  I expressly release and indemnify Deep South Archery Tag and its officers, employees, agents, from any and all claims known and unknown arising out of or in any way connected with the above granted uses and representations.  The rights granted to Deep South Archery Tag herein are perpetual and worldwide.</w:t>
      </w:r>
    </w:p>
    <w:sectPr w:rsidR="000A1D0C" w:rsidRPr="000A1D0C" w:rsidSect="0075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F3CED"/>
    <w:multiLevelType w:val="hybridMultilevel"/>
    <w:tmpl w:val="C6B6E256"/>
    <w:lvl w:ilvl="0" w:tplc="07AC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A7261E"/>
    <w:rsid w:val="000A1D0C"/>
    <w:rsid w:val="0075079A"/>
    <w:rsid w:val="00A7261E"/>
    <w:rsid w:val="00F76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cp:lastPrinted>2019-10-22T16:00:00Z</cp:lastPrinted>
  <dcterms:created xsi:type="dcterms:W3CDTF">2019-10-22T15:31:00Z</dcterms:created>
  <dcterms:modified xsi:type="dcterms:W3CDTF">2019-10-22T16:02:00Z</dcterms:modified>
</cp:coreProperties>
</file>